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6ED" w:rsidRPr="00265696" w:rsidRDefault="00BE102B" w:rsidP="00BE102B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ПАМЯТКА</w:t>
      </w: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Общая информация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7"/>
      </w:tblGrid>
      <w:tr w:rsidR="00175318" w:rsidRPr="00175318" w:rsidTr="00E370E7">
        <w:trPr>
          <w:trHeight w:val="128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A67404" w:rsidP="00404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="002C1C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0453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 </w:t>
            </w:r>
            <w:r w:rsidR="00404539" w:rsidRPr="004045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Магаданская область, </w:t>
            </w:r>
            <w:proofErr w:type="spellStart"/>
            <w:r w:rsidR="00404539" w:rsidRPr="00404539">
              <w:rPr>
                <w:rFonts w:ascii="Times New Roman" w:hAnsi="Times New Roman" w:cs="Times New Roman"/>
                <w:b/>
                <w:sz w:val="24"/>
                <w:szCs w:val="24"/>
              </w:rPr>
              <w:t>Среднеканский</w:t>
            </w:r>
            <w:proofErr w:type="spellEnd"/>
            <w:r w:rsidR="00404539" w:rsidRPr="004045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городской округ, </w:t>
            </w:r>
            <w:proofErr w:type="spellStart"/>
            <w:r w:rsidR="00404539" w:rsidRPr="00404539">
              <w:rPr>
                <w:rFonts w:ascii="Times New Roman" w:hAnsi="Times New Roman" w:cs="Times New Roman"/>
                <w:b/>
                <w:sz w:val="24"/>
                <w:szCs w:val="24"/>
              </w:rPr>
              <w:t>пгт</w:t>
            </w:r>
            <w:proofErr w:type="spellEnd"/>
            <w:r w:rsidR="00404539" w:rsidRPr="00404539">
              <w:rPr>
                <w:rFonts w:ascii="Times New Roman" w:hAnsi="Times New Roman" w:cs="Times New Roman"/>
                <w:b/>
                <w:sz w:val="24"/>
                <w:szCs w:val="24"/>
              </w:rPr>
              <w:t>. Сеймчан, пер. Клубный, д. 2</w:t>
            </w:r>
          </w:p>
        </w:tc>
      </w:tr>
      <w:tr w:rsidR="00175318" w:rsidRPr="00175318" w:rsidTr="00E370E7">
        <w:trPr>
          <w:trHeight w:val="125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Режим работы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02B" w:rsidRDefault="00BE102B" w:rsidP="008424FF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8424FF" w:rsidRPr="008424FF" w:rsidRDefault="008424FF" w:rsidP="008424FF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424FF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ПОНЕДЕЛЬНИК 09.00-12.30 И 14.00-17.30</w:t>
            </w:r>
          </w:p>
          <w:p w:rsidR="008424FF" w:rsidRPr="008424FF" w:rsidRDefault="008424FF" w:rsidP="008424FF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424FF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ВТОРНИК-СРЕДА 09.00-12.00 И 14.00-16.30</w:t>
            </w:r>
          </w:p>
          <w:p w:rsidR="008424FF" w:rsidRPr="008424FF" w:rsidRDefault="008424FF" w:rsidP="008424FF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424FF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ЧЕТВЕРГ 09.00-12.00 И 14.00-17.30</w:t>
            </w:r>
          </w:p>
          <w:p w:rsidR="008424FF" w:rsidRPr="008424FF" w:rsidRDefault="008424FF" w:rsidP="008424FF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424FF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ПЯТНИЦА 09.00-12.00 И 14.00-15.30</w:t>
            </w:r>
          </w:p>
          <w:p w:rsidR="007A53D2" w:rsidRDefault="008424FF" w:rsidP="008424FF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424FF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СУББОТА, ВОСКРЕСЕНЬЕ — ВЫХОДНЫЕ ДНИ</w:t>
            </w:r>
          </w:p>
          <w:p w:rsidR="008424FF" w:rsidRPr="009D5F0D" w:rsidRDefault="008424FF" w:rsidP="00842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5318" w:rsidRPr="00175318" w:rsidTr="00E370E7">
        <w:trPr>
          <w:trHeight w:val="11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Сотрудник, ответственный за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оказание помощи инвалидам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47" w:rsidRDefault="00A77DB4" w:rsidP="00175318">
            <w:pPr>
              <w:spacing w:after="0" w:line="240" w:lineRule="auto"/>
              <w:rPr>
                <w:b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  <w:r w:rsidR="00702B47" w:rsidRPr="009D5F0D">
              <w:rPr>
                <w:b/>
              </w:rPr>
              <w:t xml:space="preserve"> </w:t>
            </w:r>
          </w:p>
          <w:p w:rsidR="00C71107" w:rsidRDefault="00C71107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05FC" w:rsidRDefault="00C71107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C71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елефон для предварительной записи и консультаций: </w:t>
            </w:r>
            <w:r w:rsidR="008424FF" w:rsidRPr="008424FF">
              <w:rPr>
                <w:rFonts w:ascii="Times New Roman" w:hAnsi="Times New Roman" w:cs="Times New Roman"/>
                <w:b/>
                <w:sz w:val="24"/>
                <w:szCs w:val="24"/>
              </w:rPr>
              <w:t>+7 (413-47) 9-48-12</w:t>
            </w:r>
          </w:p>
          <w:p w:rsidR="006C6F3A" w:rsidRDefault="006C6F3A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5318" w:rsidRDefault="00702B47" w:rsidP="0017531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Телефон для предварительной записи и консультаций</w:t>
            </w:r>
            <w:r w:rsidR="00D4581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 Магадане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: +7 (413-2) 20-20-02 </w:t>
            </w:r>
          </w:p>
          <w:p w:rsidR="008424FF" w:rsidRPr="009D5F0D" w:rsidRDefault="008424F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5318" w:rsidRPr="00BE102B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02B" w:rsidRDefault="00BE102B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75318" w:rsidRPr="00BE102B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102B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Условия доступности для</w:t>
            </w:r>
            <w:r w:rsidR="00A94312" w:rsidRPr="00BE102B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102B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инвалидов</w:t>
            </w:r>
          </w:p>
          <w:p w:rsidR="00E370E7" w:rsidRPr="00BE102B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02B" w:rsidRDefault="00BE102B">
            <w:pPr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75318" w:rsidRPr="00BE102B" w:rsidRDefault="007636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102B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692CDF" w:rsidP="00692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8A251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опорно-двигательного аппарата,</w:t>
            </w:r>
            <w:r w:rsidR="00702B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том числе использующих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кресла-коляски</w:t>
            </w:r>
          </w:p>
          <w:p w:rsidR="00E370E7" w:rsidRPr="00175318" w:rsidRDefault="00E370E7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D1324E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17531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интеллекта.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языковых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речевых функций</w:t>
            </w:r>
          </w:p>
          <w:p w:rsidR="00E370E7" w:rsidRPr="00175318" w:rsidRDefault="00E370E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344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не доступно</w:t>
            </w:r>
          </w:p>
        </w:tc>
      </w:tr>
    </w:tbl>
    <w:p w:rsidR="007636ED" w:rsidRDefault="007636E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BE102B" w:rsidRDefault="00BE102B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BE102B" w:rsidRDefault="00BE102B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BE102B" w:rsidRDefault="00BE102B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BE102B" w:rsidRDefault="00BE102B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BE102B" w:rsidRDefault="00BE102B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BE102B" w:rsidRDefault="00BE102B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BE102B" w:rsidRDefault="00BE102B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BE102B" w:rsidRDefault="00BE102B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BE102B" w:rsidRPr="00265696" w:rsidRDefault="00BE102B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903F4" w:rsidRPr="00265696" w:rsidRDefault="00175318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lastRenderedPageBreak/>
        <w:t>Транспортная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58"/>
      </w:tblGrid>
      <w:tr w:rsidR="00175318" w:rsidRPr="00175318" w:rsidTr="00203B25">
        <w:trPr>
          <w:trHeight w:val="21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Маршруты общественного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  <w:r w:rsidR="006B70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(фото)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E56BC7" w:rsidP="003222B5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92DE1">
              <w:rPr>
                <w:noProof/>
                <w:lang w:eastAsia="ru-RU"/>
              </w:rPr>
              <w:drawing>
                <wp:inline distT="0" distB="0" distL="0" distR="0" wp14:anchorId="44022DFA" wp14:editId="2A6B4D68">
                  <wp:extent cx="3575050" cy="228658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59744" t="20191" r="7102" b="9142"/>
                          <a:stretch/>
                        </pic:blipFill>
                        <pic:spPr bwMode="auto">
                          <a:xfrm>
                            <a:off x="0" y="0"/>
                            <a:ext cx="3585220" cy="2293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43407" w:rsidRPr="00BE102B" w:rsidRDefault="00743407" w:rsidP="003222B5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/>
                <w:iCs/>
                <w:sz w:val="24"/>
                <w:szCs w:val="24"/>
                <w:lang w:eastAsia="ru-RU"/>
              </w:rPr>
            </w:pPr>
            <w:r w:rsidRPr="00BE102B">
              <w:rPr>
                <w:b/>
                <w:noProof/>
                <w:lang w:eastAsia="ru-RU"/>
              </w:rPr>
              <w:t>Общественный транспорт на территории посёлка отсутствует</w:t>
            </w:r>
          </w:p>
          <w:p w:rsidR="00743407" w:rsidRPr="00175318" w:rsidRDefault="00743407" w:rsidP="0032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318" w:rsidRPr="00175318" w:rsidTr="00203B25">
        <w:trPr>
          <w:trHeight w:val="305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Парковка для инвалидов 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9D5F0D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542214" w:rsidRPr="00542214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3716863" cy="2787650"/>
                  <wp:effectExtent l="0" t="0" r="0" b="0"/>
                  <wp:docPr id="11" name="Рисунок 11" descr="C:\Users\AhmetovaEV\Desktop\ДОСТУПНАЯ  среда\2025\30.10.2025 Инфо для прокуратуры\Сеймчан\da4ba48a-e63a-4e66-838f-43838de0fcd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hmetovaEV\Desktop\ДОСТУПНАЯ  среда\2025\30.10.2025 Инфо для прокуратуры\Сеймчан\da4ba48a-e63a-4e66-838f-43838de0fcd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1559" cy="2806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0C58" w:rsidRPr="00175318" w:rsidRDefault="000C0C5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C5">
              <w:rPr>
                <w:rFonts w:ascii="Times New Roman" w:hAnsi="Times New Roman" w:cs="Times New Roman"/>
                <w:b/>
                <w:color w:val="292A47"/>
                <w:sz w:val="24"/>
                <w:szCs w:val="24"/>
                <w:shd w:val="clear" w:color="auto" w:fill="FFFFFF"/>
              </w:rPr>
              <w:t>Имеются подъездные пути для автомобилей или иных транспортных средств, обеспечивающими возможность остановки транспортного средства инвалида. Знак «Парковочное место для инвалидов» и соответствующая разметка отсутствуют.</w:t>
            </w:r>
          </w:p>
        </w:tc>
      </w:tr>
    </w:tbl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BE102B" w:rsidRDefault="00BE102B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BE102B" w:rsidRDefault="00BE102B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BE102B" w:rsidRDefault="00BE102B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BE102B" w:rsidRDefault="00BE102B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BE102B" w:rsidRDefault="00BE102B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BE102B" w:rsidRDefault="00BE102B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BE102B" w:rsidRDefault="00BE102B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BE102B" w:rsidRDefault="00BE102B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BE102B" w:rsidRDefault="00BE102B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BE102B" w:rsidRDefault="00BE102B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BE102B" w:rsidRDefault="00BE102B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BE102B" w:rsidRDefault="00BE102B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BE102B" w:rsidRDefault="00BE102B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BE102B" w:rsidRDefault="00BE102B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Архитектурная доступность и технические средства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95"/>
      </w:tblGrid>
      <w:tr w:rsidR="00175318" w:rsidRPr="00175318" w:rsidTr="00BE102B">
        <w:trPr>
          <w:trHeight w:val="5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025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вход (пандус, кнопка вызова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персонала, автоматическая дверь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т.д.)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пути движения (лестницы, лифт,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коридор, холл)</w:t>
            </w:r>
            <w:r w:rsidR="00A0252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предоставления услуг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отдыха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туалет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территория (при наличии)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другие функциональные зоны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82E22" w:rsidRPr="00175318" w:rsidRDefault="00582E22" w:rsidP="00A02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02B" w:rsidRDefault="00ED35EE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674ED" w:rsidRPr="000674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39439" cy="2354580"/>
                  <wp:effectExtent l="0" t="0" r="4445" b="7620"/>
                  <wp:docPr id="10" name="Рисунок 10" descr="C:\Users\AhmetovaEV\Desktop\ДОСТУПНАЯ  среда\2025\30.10.2025 Инфо для прокуратуры\Сеймчан\056d3679-e896-4c79-9f55-8fa9055b85c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hmetovaEV\Desktop\ДОСТУПНАЯ  среда\2025\30.10.2025 Инфо для прокуратуры\Сеймчан\056d3679-e896-4c79-9f55-8fa9055b85c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268" cy="2378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38D0" w:rsidRDefault="00C23BF9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F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69920" cy="2398713"/>
                  <wp:effectExtent l="0" t="0" r="0" b="1905"/>
                  <wp:docPr id="12" name="Рисунок 12" descr="C:\Users\AhmetovaEV\Desktop\ДОСТУПНАЯ  среда\2025\30.10.2025 Инфо для прокуратуры\Сеймчан\e827d1e4-86f1-4e87-b8e6-6c285e8bc50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hmetovaEV\Desktop\ДОСТУПНАЯ  среда\2025\30.10.2025 Инфо для прокуратуры\Сеймчан\e827d1e4-86f1-4e87-b8e6-6c285e8bc50b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591" t="27576"/>
                          <a:stretch/>
                        </pic:blipFill>
                        <pic:spPr bwMode="auto">
                          <a:xfrm>
                            <a:off x="0" y="0"/>
                            <a:ext cx="3204269" cy="2424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B7B6C" w:rsidRPr="000B7B6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69920" cy="3446514"/>
                  <wp:effectExtent l="0" t="0" r="0" b="1905"/>
                  <wp:docPr id="13" name="Рисунок 13" descr="C:\Users\AhmetovaEV\Desktop\ДОСТУПНАЯ  среда\2025\30.10.2025 Инфо для прокуратуры\Сеймчан\bfc676ea-6fb3-4ac9-8b9c-67d9f896af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hmetovaEV\Desktop\ДОСТУПНАЯ  среда\2025\30.10.2025 Инфо для прокуратуры\Сеймчан\bfc676ea-6fb3-4ac9-8b9c-67d9f896af6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2" b="17931"/>
                          <a:stretch/>
                        </pic:blipFill>
                        <pic:spPr bwMode="auto">
                          <a:xfrm>
                            <a:off x="0" y="0"/>
                            <a:ext cx="3196199" cy="3475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E102B" w:rsidRDefault="00D57B2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16BF28">
                  <wp:extent cx="3307080" cy="2795905"/>
                  <wp:effectExtent l="0" t="0" r="7620" b="444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" b="31322"/>
                          <a:stretch/>
                        </pic:blipFill>
                        <pic:spPr bwMode="auto">
                          <a:xfrm>
                            <a:off x="0" y="0"/>
                            <a:ext cx="3331476" cy="281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E102B" w:rsidRPr="00773C5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E8C55D" wp14:editId="10E8364A">
                  <wp:extent cx="3322320" cy="2816225"/>
                  <wp:effectExtent l="0" t="0" r="0" b="3175"/>
                  <wp:docPr id="3" name="Рисунок 3" descr="C:\Users\AhmetovaEV\Desktop\ДОСТУПНАЯ  среда\2025\30.10.2025 Инфо для прокуратуры\Сеймчан\7f5caf80-5961-439f-b252-ad687fb9129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hmetovaEV\Desktop\ДОСТУПНАЯ  среда\2025\30.10.2025 Инфо для прокуратуры\Сеймчан\7f5caf80-5961-439f-b252-ad687fb9129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005" t="-3937" b="1"/>
                          <a:stretch/>
                        </pic:blipFill>
                        <pic:spPr bwMode="auto">
                          <a:xfrm>
                            <a:off x="0" y="0"/>
                            <a:ext cx="3342679" cy="2833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E102B" w:rsidRDefault="00BE102B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7DB578" wp14:editId="48A785B9">
                  <wp:extent cx="3299460" cy="3489325"/>
                  <wp:effectExtent l="0" t="0" r="0" b="0"/>
                  <wp:docPr id="2" name="Рисунок 2" descr="C:\Users\BulyginAI\Desktop\дост_тосп\сеймчан\Кабин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BulyginAI\Desktop\дост_тосп\сеймчан\Кабин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2297" cy="3524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1ED0" w:rsidRDefault="00BE102B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C5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D00E63" wp14:editId="7FC4A56E">
                  <wp:extent cx="2809542" cy="2910840"/>
                  <wp:effectExtent l="0" t="0" r="0" b="3810"/>
                  <wp:docPr id="14" name="Рисунок 14" descr="C:\Users\AhmetovaEV\Desktop\ДОСТУПНАЯ  среда\2025\30.10.2025 Инфо для прокуратуры\Сеймчан\7f5caf80-5961-439f-b252-ad687fb9129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hmetovaEV\Desktop\ДОСТУПНАЯ  среда\2025\30.10.2025 Инфо для прокуратуры\Сеймчан\7f5caf80-5961-439f-b252-ad687fb9129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686" r="62887" b="-1"/>
                          <a:stretch/>
                        </pic:blipFill>
                        <pic:spPr bwMode="auto">
                          <a:xfrm>
                            <a:off x="0" y="0"/>
                            <a:ext cx="2846165" cy="2948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A0ECF" w:rsidRDefault="00E3068A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8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81300" cy="2575282"/>
                  <wp:effectExtent l="0" t="0" r="0" b="0"/>
                  <wp:docPr id="15" name="Рисунок 15" descr="C:\Users\AhmetovaEV\Desktop\ДОСТУПНАЯ  среда\2025\30.10.2025 Инфо для прокуратуры\Сеймчан\e2bee656-9539-4de4-af63-266501a779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hmetovaEV\Desktop\ДОСТУПНАЯ  среда\2025\30.10.2025 Инфо для прокуратуры\Сеймчан\e2bee656-9539-4de4-af63-266501a779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3235" cy="2586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0ECF" w:rsidRPr="00175318" w:rsidRDefault="00E3068A" w:rsidP="00963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8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43200" cy="2773647"/>
                  <wp:effectExtent l="0" t="0" r="0" b="8255"/>
                  <wp:docPr id="16" name="Рисунок 16" descr="C:\Users\AhmetovaEV\Desktop\ДОСТУПНАЯ  среда\2025\30.10.2025 Инфо для прокуратуры\Сеймчан\6e10fc9b-16d4-45df-981f-f9daf4751c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hmetovaEV\Desktop\ДОСТУПНАЯ  среда\2025\30.10.2025 Инфо для прокуратуры\Сеймчан\6e10fc9b-16d4-45df-981f-f9daf4751c7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2" t="31323" r="10171" b="-111"/>
                          <a:stretch/>
                        </pic:blipFill>
                        <pic:spPr bwMode="auto">
                          <a:xfrm>
                            <a:off x="0" y="0"/>
                            <a:ext cx="2756846" cy="2787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318" w:rsidRPr="00175318" w:rsidTr="00963970">
        <w:trPr>
          <w:trHeight w:val="127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сезонные изменения доступности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306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описание изменений условий доступности в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связи с ремонтными работами,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изменением погодных условий и т.д.</w:t>
            </w:r>
          </w:p>
        </w:tc>
      </w:tr>
    </w:tbl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Информационная доступность для инвалидов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46"/>
      </w:tblGrid>
      <w:tr w:rsidR="00175318" w:rsidRPr="00175318" w:rsidTr="00770A61">
        <w:trPr>
          <w:trHeight w:val="150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5025CF" w:rsidP="00111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актильны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е вывески, таблички указатели с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шрифтом Брайля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2903F4" w:rsidTr="00A5404D">
        <w:trPr>
          <w:trHeight w:val="175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203B25" w:rsidP="00203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озможность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взаимодействия с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работниками в письменном и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электронном виде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52270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770A61">
        <w:trPr>
          <w:trHeight w:val="15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опорно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двигательного аппарата,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кресла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коляски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5A0E01" w:rsidRDefault="005025CF" w:rsidP="005A0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нформация о размещении визуальных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средств информации в зонах прямой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видимости для инвалидов, использующих</w:t>
            </w:r>
            <w:r w:rsid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кресло-коляску</w:t>
            </w:r>
          </w:p>
        </w:tc>
      </w:tr>
    </w:tbl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Цифровая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12"/>
      </w:tblGrid>
      <w:tr w:rsidR="00175318" w:rsidRPr="00175318" w:rsidTr="00251052">
        <w:trPr>
          <w:trHeight w:val="261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5B4" w:rsidRDefault="00175318" w:rsidP="001265B4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Цифровая доступность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Сайт </w:t>
            </w:r>
            <w:hyperlink r:id="rId14" w:history="1">
              <w:r w:rsidR="007953C4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7953C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75318" w:rsidRPr="00175318" w:rsidRDefault="001265B4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  <w:lang w:eastAsia="ru-RU"/>
              </w:rPr>
              <w:t>П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оддерживает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параметры, предусмотренные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приказом </w:t>
            </w:r>
            <w:proofErr w:type="spellStart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Минцифры</w:t>
            </w:r>
            <w:proofErr w:type="spellEnd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России от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07.11.2023 № 953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970" w:rsidRPr="00671E02" w:rsidRDefault="00963970" w:rsidP="0096397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671E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Версия для слабовидящих</w:t>
            </w:r>
          </w:p>
          <w:p w:rsidR="00963970" w:rsidRPr="00671E02" w:rsidRDefault="00963970" w:rsidP="0096397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 возможностью изменения Размера шрифта</w:t>
            </w:r>
          </w:p>
          <w:p w:rsidR="00175318" w:rsidRPr="00D27DC4" w:rsidRDefault="00963970" w:rsidP="00963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 возможностью изменения Цветовой схемы</w:t>
            </w:r>
          </w:p>
        </w:tc>
      </w:tr>
      <w:tr w:rsidR="00175318" w:rsidRPr="00175318" w:rsidTr="00251052">
        <w:trPr>
          <w:trHeight w:val="140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 проблемах доступности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для инвалидов можно сообщить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5EE" w:rsidRPr="00ED35EE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Тел. 8 (4132) 20-11-72, </w:t>
            </w:r>
          </w:p>
          <w:p w:rsidR="00ED35EE" w:rsidRPr="00ED35EE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>тел./факс 8(4132) 20-11-74</w:t>
            </w:r>
          </w:p>
          <w:p w:rsidR="00175318" w:rsidRPr="00D27DC4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Эл. почта: </w:t>
            </w:r>
            <w:hyperlink r:id="rId15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E7C5D" w:rsidRDefault="007E7C5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Порядок обслуживания посетителей (получателей услуг) с инвалидностью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80"/>
      </w:tblGrid>
      <w:tr w:rsidR="00175318" w:rsidRPr="00175318" w:rsidTr="00770A61">
        <w:trPr>
          <w:trHeight w:val="129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Вызов работников, оказывающих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помощь инвалидам на объекте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8EA" w:rsidRDefault="00026BA6" w:rsidP="00D738EA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</w:p>
          <w:p w:rsidR="00155D1A" w:rsidRPr="009D5F0D" w:rsidRDefault="00155D1A" w:rsidP="00D738EA">
            <w:pPr>
              <w:spacing w:after="0" w:line="240" w:lineRule="auto"/>
              <w:rPr>
                <w:b/>
              </w:rPr>
            </w:pPr>
          </w:p>
          <w:p w:rsidR="00175318" w:rsidRPr="00175318" w:rsidRDefault="00155D1A" w:rsidP="00D7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для предварительной записи и консультаций: </w:t>
            </w:r>
            <w:r w:rsidR="007A50F6" w:rsidRPr="007A50F6">
              <w:rPr>
                <w:rFonts w:ascii="Arial" w:hAnsi="Arial" w:cs="Arial"/>
                <w:b/>
                <w:bCs/>
                <w:sz w:val="21"/>
                <w:szCs w:val="21"/>
              </w:rPr>
              <w:t>+7 (413-47) 9-48-12</w:t>
            </w:r>
          </w:p>
        </w:tc>
      </w:tr>
      <w:tr w:rsidR="00175318" w:rsidRPr="00175318" w:rsidTr="00770A61">
        <w:trPr>
          <w:trHeight w:val="96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5E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Должностные лица,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ответственные за организацию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работы по обеспечению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доступности объекта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1A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Мартыненко Валентина Леонидовна</w:t>
            </w:r>
          </w:p>
          <w:p w:rsidR="00155D1A" w:rsidRDefault="00155D1A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Тел. 8 (4132) 20-11-72, </w:t>
            </w:r>
          </w:p>
          <w:p w:rsidR="00466306" w:rsidRP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тел./факс 8(4132) 20-11-74</w:t>
            </w: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Эл. почта: </w:t>
            </w:r>
            <w:hyperlink r:id="rId16" w:history="1">
              <w:r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466306" w:rsidRDefault="00466306" w:rsidP="00251052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Сайт: </w:t>
            </w:r>
            <w:hyperlink r:id="rId17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5404D" w:rsidRPr="00466306" w:rsidRDefault="00A5404D" w:rsidP="002510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167B10" w:rsidRDefault="00251052"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</w:p>
    <w:sectPr w:rsidR="00167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C2"/>
    <w:rsid w:val="00026BA6"/>
    <w:rsid w:val="00052981"/>
    <w:rsid w:val="000674ED"/>
    <w:rsid w:val="000B7B6C"/>
    <w:rsid w:val="000C0520"/>
    <w:rsid w:val="000C0C58"/>
    <w:rsid w:val="001110F1"/>
    <w:rsid w:val="001265B4"/>
    <w:rsid w:val="00155D1A"/>
    <w:rsid w:val="00167B10"/>
    <w:rsid w:val="001719F1"/>
    <w:rsid w:val="00175318"/>
    <w:rsid w:val="00176012"/>
    <w:rsid w:val="001B7394"/>
    <w:rsid w:val="001E0B2A"/>
    <w:rsid w:val="001F67AA"/>
    <w:rsid w:val="0020368B"/>
    <w:rsid w:val="00203B25"/>
    <w:rsid w:val="0022157C"/>
    <w:rsid w:val="002419E1"/>
    <w:rsid w:val="00251052"/>
    <w:rsid w:val="00265696"/>
    <w:rsid w:val="00274257"/>
    <w:rsid w:val="002903F4"/>
    <w:rsid w:val="002A01D0"/>
    <w:rsid w:val="002C1C2D"/>
    <w:rsid w:val="002E2560"/>
    <w:rsid w:val="002E29CC"/>
    <w:rsid w:val="00306612"/>
    <w:rsid w:val="00306624"/>
    <w:rsid w:val="003222B5"/>
    <w:rsid w:val="003442BC"/>
    <w:rsid w:val="003448C9"/>
    <w:rsid w:val="00353F05"/>
    <w:rsid w:val="003F6ED8"/>
    <w:rsid w:val="00401ED0"/>
    <w:rsid w:val="00403C15"/>
    <w:rsid w:val="00404539"/>
    <w:rsid w:val="004306B3"/>
    <w:rsid w:val="00442023"/>
    <w:rsid w:val="00451397"/>
    <w:rsid w:val="00453091"/>
    <w:rsid w:val="00460231"/>
    <w:rsid w:val="00466306"/>
    <w:rsid w:val="004C7046"/>
    <w:rsid w:val="004C7341"/>
    <w:rsid w:val="0050181E"/>
    <w:rsid w:val="005025CF"/>
    <w:rsid w:val="00542214"/>
    <w:rsid w:val="00547006"/>
    <w:rsid w:val="0056491B"/>
    <w:rsid w:val="00582E22"/>
    <w:rsid w:val="005A0E01"/>
    <w:rsid w:val="005E381B"/>
    <w:rsid w:val="00617444"/>
    <w:rsid w:val="0062656F"/>
    <w:rsid w:val="00632CD7"/>
    <w:rsid w:val="0065152E"/>
    <w:rsid w:val="00692CDF"/>
    <w:rsid w:val="006B21EF"/>
    <w:rsid w:val="006B70E2"/>
    <w:rsid w:val="006C6F3A"/>
    <w:rsid w:val="00702B47"/>
    <w:rsid w:val="007069AE"/>
    <w:rsid w:val="007138BC"/>
    <w:rsid w:val="00743407"/>
    <w:rsid w:val="00752270"/>
    <w:rsid w:val="007636ED"/>
    <w:rsid w:val="00770A61"/>
    <w:rsid w:val="007723A2"/>
    <w:rsid w:val="00773C5A"/>
    <w:rsid w:val="00777451"/>
    <w:rsid w:val="00792871"/>
    <w:rsid w:val="007953C4"/>
    <w:rsid w:val="007A50F6"/>
    <w:rsid w:val="007A53D2"/>
    <w:rsid w:val="007E7C5D"/>
    <w:rsid w:val="00804BC2"/>
    <w:rsid w:val="00814D54"/>
    <w:rsid w:val="0082151A"/>
    <w:rsid w:val="008424FF"/>
    <w:rsid w:val="00893E35"/>
    <w:rsid w:val="008A2514"/>
    <w:rsid w:val="008B7514"/>
    <w:rsid w:val="008E084B"/>
    <w:rsid w:val="009202C4"/>
    <w:rsid w:val="00952794"/>
    <w:rsid w:val="00957B58"/>
    <w:rsid w:val="00961FD4"/>
    <w:rsid w:val="00963970"/>
    <w:rsid w:val="00987914"/>
    <w:rsid w:val="009C40BF"/>
    <w:rsid w:val="009C42DF"/>
    <w:rsid w:val="009C7CB3"/>
    <w:rsid w:val="009D2DD7"/>
    <w:rsid w:val="009D5F0D"/>
    <w:rsid w:val="009D7003"/>
    <w:rsid w:val="00A0252D"/>
    <w:rsid w:val="00A05E59"/>
    <w:rsid w:val="00A11F38"/>
    <w:rsid w:val="00A43438"/>
    <w:rsid w:val="00A5404D"/>
    <w:rsid w:val="00A67404"/>
    <w:rsid w:val="00A77DB4"/>
    <w:rsid w:val="00A92DE1"/>
    <w:rsid w:val="00A94312"/>
    <w:rsid w:val="00AC40B6"/>
    <w:rsid w:val="00B455F7"/>
    <w:rsid w:val="00B6114B"/>
    <w:rsid w:val="00B85092"/>
    <w:rsid w:val="00BA05FC"/>
    <w:rsid w:val="00BB04EC"/>
    <w:rsid w:val="00BC00A0"/>
    <w:rsid w:val="00BE102B"/>
    <w:rsid w:val="00C23BF9"/>
    <w:rsid w:val="00C362D0"/>
    <w:rsid w:val="00C36E9D"/>
    <w:rsid w:val="00C71107"/>
    <w:rsid w:val="00C72E1A"/>
    <w:rsid w:val="00C81650"/>
    <w:rsid w:val="00C8579B"/>
    <w:rsid w:val="00CB426B"/>
    <w:rsid w:val="00CC1FE2"/>
    <w:rsid w:val="00CE3DF9"/>
    <w:rsid w:val="00CE724C"/>
    <w:rsid w:val="00D04120"/>
    <w:rsid w:val="00D1324E"/>
    <w:rsid w:val="00D27DC4"/>
    <w:rsid w:val="00D31C03"/>
    <w:rsid w:val="00D45814"/>
    <w:rsid w:val="00D57B26"/>
    <w:rsid w:val="00D738EA"/>
    <w:rsid w:val="00D752B2"/>
    <w:rsid w:val="00DA40FA"/>
    <w:rsid w:val="00DB6DC7"/>
    <w:rsid w:val="00DE3B3B"/>
    <w:rsid w:val="00E061FF"/>
    <w:rsid w:val="00E12441"/>
    <w:rsid w:val="00E24780"/>
    <w:rsid w:val="00E3068A"/>
    <w:rsid w:val="00E3310C"/>
    <w:rsid w:val="00E332F6"/>
    <w:rsid w:val="00E370E7"/>
    <w:rsid w:val="00E45182"/>
    <w:rsid w:val="00E56BC7"/>
    <w:rsid w:val="00E573BC"/>
    <w:rsid w:val="00E603D1"/>
    <w:rsid w:val="00E6452B"/>
    <w:rsid w:val="00E83FF8"/>
    <w:rsid w:val="00EA38D0"/>
    <w:rsid w:val="00EB6C19"/>
    <w:rsid w:val="00EC2A9C"/>
    <w:rsid w:val="00ED35EE"/>
    <w:rsid w:val="00EE0F3F"/>
    <w:rsid w:val="00EE5926"/>
    <w:rsid w:val="00F4239B"/>
    <w:rsid w:val="00F543D9"/>
    <w:rsid w:val="00F63334"/>
    <w:rsid w:val="00F65562"/>
    <w:rsid w:val="00FA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6EEA4-0931-41A3-B3EB-0ABCF20C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7531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7531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75318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44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C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66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hyperlink" Target="http://www.mydoc49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info@mfc49.ru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hyperlink" Target="mailto:info@mfc49.ru" TargetMode="External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http://www.mydoc49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Евгения Валерьевна</dc:creator>
  <cp:keywords/>
  <dc:description/>
  <cp:lastModifiedBy>Ахметова Евгения Валерьевна</cp:lastModifiedBy>
  <cp:revision>25</cp:revision>
  <cp:lastPrinted>2026-07-22T06:14:00Z</cp:lastPrinted>
  <dcterms:created xsi:type="dcterms:W3CDTF">2026-08-06T03:26:00Z</dcterms:created>
  <dcterms:modified xsi:type="dcterms:W3CDTF">2026-08-12T01:09:00Z</dcterms:modified>
</cp:coreProperties>
</file>