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0E28" w:rsidRDefault="00ED5D85">
      <w:pPr>
        <w:jc w:val="right"/>
      </w:pPr>
      <w:r>
        <w:t>Приложение № 2 к Регламенту</w:t>
      </w:r>
    </w:p>
    <w:p w:rsidR="00000000" w:rsidRDefault="00ED5D85">
      <w:pPr>
        <w:spacing w:before="120" w:after="240"/>
        <w:jc w:val="right"/>
        <w:rPr>
          <w:sz w:val="16"/>
          <w:szCs w:val="16"/>
        </w:rPr>
      </w:pPr>
      <w:r w:rsidRPr="00980E28">
        <w:rPr>
          <w:sz w:val="16"/>
          <w:szCs w:val="16"/>
        </w:rPr>
        <w:t>(</w:t>
      </w:r>
      <w:r>
        <w:rPr>
          <w:sz w:val="16"/>
          <w:szCs w:val="16"/>
        </w:rPr>
        <w:t xml:space="preserve">в ред. Приказа Минсельхоза РФ </w:t>
      </w:r>
      <w:r>
        <w:rPr>
          <w:sz w:val="16"/>
          <w:szCs w:val="16"/>
        </w:rPr>
        <w:br/>
        <w:t>от 17.08.2010 №</w:t>
      </w:r>
      <w:r>
        <w:rPr>
          <w:sz w:val="16"/>
          <w:szCs w:val="16"/>
        </w:rPr>
        <w:t xml:space="preserve"> 287)</w:t>
      </w:r>
    </w:p>
    <w:p w:rsidR="00000000" w:rsidRDefault="00ED5D85">
      <w:pPr>
        <w:ind w:left="6747"/>
        <w:rPr>
          <w:sz w:val="24"/>
          <w:szCs w:val="24"/>
        </w:rPr>
      </w:pPr>
      <w:r>
        <w:rPr>
          <w:sz w:val="24"/>
          <w:szCs w:val="24"/>
        </w:rPr>
        <w:t>В ФЕДЕРАЛЬНУЮ СЛУЖБУ ПО ВЕТЕРИНАРНОМУ</w:t>
      </w:r>
      <w:r>
        <w:rPr>
          <w:sz w:val="24"/>
          <w:szCs w:val="24"/>
        </w:rPr>
        <w:br/>
        <w:t>И ФИТОСАНИТАРНОМУ НАДЗОРУ</w:t>
      </w:r>
    </w:p>
    <w:p w:rsidR="00000000" w:rsidRDefault="00ED5D85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предоставлении лицензии на осуществление фармацевтической деятельности</w:t>
      </w:r>
      <w:r>
        <w:rPr>
          <w:sz w:val="26"/>
          <w:szCs w:val="26"/>
        </w:rPr>
        <w:br/>
        <w:t>в сфере обращения лекарственных средств, предназначенных для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706"/>
        <w:gridCol w:w="388"/>
        <w:gridCol w:w="434"/>
        <w:gridCol w:w="13"/>
        <w:gridCol w:w="545"/>
        <w:gridCol w:w="3185"/>
        <w:gridCol w:w="1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8"/>
          </w:tcPr>
          <w:p w:rsidR="00000000" w:rsidRDefault="00ED5D8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заявителе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</w:t>
            </w:r>
            <w:r>
              <w:rPr>
                <w:sz w:val="22"/>
                <w:szCs w:val="22"/>
              </w:rPr>
              <w:t>именование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 *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Фирменное наименование *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6" w:type="dxa"/>
            <w:tcBorders>
              <w:bottom w:val="nil"/>
            </w:tcBorders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706" w:type="dxa"/>
            <w:gridSpan w:val="6"/>
            <w:tcBorders>
              <w:bottom w:val="nil"/>
            </w:tcBorders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фактический адрес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Адреса </w:t>
            </w:r>
            <w:r>
              <w:rPr>
                <w:sz w:val="22"/>
                <w:szCs w:val="22"/>
              </w:rPr>
              <w:t>мест осуществления деятельности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706" w:type="dxa"/>
            <w:vMerge w:val="restart"/>
            <w:tcBorders>
              <w:left w:val="nil"/>
              <w:right w:val="nil"/>
            </w:tcBorders>
          </w:tcPr>
          <w:p w:rsidR="00000000" w:rsidRPr="00980E28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документа, подтверждающего факт внесения сведений о юридическом лице в ЕГРЮЛ (об индивидуальном предпринимателе в ЕГРИП)</w:t>
            </w:r>
          </w:p>
        </w:tc>
        <w:tc>
          <w:tcPr>
            <w:tcW w:w="822" w:type="dxa"/>
            <w:gridSpan w:val="2"/>
            <w:tcBorders>
              <w:bottom w:val="nil"/>
              <w:right w:val="nil"/>
            </w:tcBorders>
            <w:vAlign w:val="bottom"/>
          </w:tcPr>
          <w:p w:rsidR="00000000" w:rsidRDefault="00ED5D8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3742" w:type="dxa"/>
            <w:gridSpan w:val="3"/>
            <w:tcBorders>
              <w:left w:val="nil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ind w:left="57" w:right="57"/>
              <w:rPr>
                <w:sz w:val="22"/>
                <w:szCs w:val="22"/>
                <w:lang w:val="en-US"/>
              </w:rPr>
            </w:pPr>
          </w:p>
        </w:tc>
        <w:tc>
          <w:tcPr>
            <w:tcW w:w="822" w:type="dxa"/>
            <w:gridSpan w:val="2"/>
            <w:tcBorders>
              <w:top w:val="nil"/>
              <w:bottom w:val="nil"/>
              <w:right w:val="nil"/>
            </w:tcBorders>
          </w:tcPr>
          <w:p w:rsidR="00000000" w:rsidRDefault="00ED5D85">
            <w:pPr>
              <w:ind w:left="57"/>
              <w:rPr>
                <w:sz w:val="18"/>
                <w:szCs w:val="18"/>
                <w:lang w:val="en-US"/>
              </w:rPr>
            </w:pPr>
          </w:p>
        </w:tc>
        <w:tc>
          <w:tcPr>
            <w:tcW w:w="3742" w:type="dxa"/>
            <w:gridSpan w:val="3"/>
            <w:tcBorders>
              <w:left w:val="nil"/>
              <w:bottom w:val="nil"/>
              <w:right w:val="nil"/>
            </w:tcBorders>
          </w:tcPr>
          <w:p w:rsidR="00000000" w:rsidRDefault="00ED5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документ)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ind w:left="57" w:right="57"/>
              <w:rPr>
                <w:sz w:val="22"/>
                <w:szCs w:val="22"/>
                <w:lang w:val="az-Cyrl-AZ"/>
              </w:rPr>
            </w:pPr>
          </w:p>
        </w:tc>
        <w:tc>
          <w:tcPr>
            <w:tcW w:w="1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000000" w:rsidRDefault="00ED5D85">
            <w:pPr>
              <w:ind w:left="57"/>
              <w:rPr>
                <w:sz w:val="22"/>
                <w:szCs w:val="22"/>
                <w:lang w:val="az-Cyrl-AZ"/>
              </w:rPr>
            </w:pPr>
            <w:r>
              <w:rPr>
                <w:sz w:val="22"/>
                <w:szCs w:val="22"/>
                <w:lang w:val="az-Cyrl-AZ"/>
              </w:rPr>
              <w:t>Дата выдачи</w:t>
            </w: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ind w:left="57" w:right="57"/>
              <w:rPr>
                <w:sz w:val="22"/>
                <w:szCs w:val="22"/>
                <w:lang w:val="az-Cyrl-AZ"/>
              </w:rPr>
            </w:pPr>
          </w:p>
        </w:tc>
        <w:tc>
          <w:tcPr>
            <w:tcW w:w="1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000000" w:rsidRDefault="00ED5D85">
            <w:pPr>
              <w:ind w:left="57"/>
              <w:rPr>
                <w:sz w:val="22"/>
                <w:szCs w:val="22"/>
                <w:lang w:val="az-Cyrl-AZ"/>
              </w:rPr>
            </w:pPr>
            <w:r>
              <w:rPr>
                <w:sz w:val="22"/>
                <w:szCs w:val="22"/>
                <w:lang w:val="az-Cyrl-AZ"/>
              </w:rPr>
              <w:t>Блан</w:t>
            </w:r>
            <w:r>
              <w:rPr>
                <w:sz w:val="22"/>
                <w:szCs w:val="22"/>
                <w:lang w:val="az-Cyrl-AZ"/>
              </w:rPr>
              <w:t>к: серия</w:t>
            </w: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ind w:left="57" w:right="57"/>
              <w:rPr>
                <w:sz w:val="22"/>
                <w:szCs w:val="22"/>
                <w:lang w:val="az-Cyrl-AZ"/>
              </w:rPr>
            </w:pP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  <w:vAlign w:val="bottom"/>
          </w:tcPr>
          <w:p w:rsidR="00000000" w:rsidRDefault="00ED5D85">
            <w:pPr>
              <w:ind w:left="57"/>
              <w:rPr>
                <w:sz w:val="22"/>
                <w:szCs w:val="22"/>
                <w:lang w:val="az-Cyrl-AZ"/>
              </w:rPr>
            </w:pPr>
            <w:r>
              <w:rPr>
                <w:sz w:val="22"/>
                <w:szCs w:val="22"/>
                <w:lang w:val="az-Cyrl-AZ"/>
              </w:rPr>
              <w:t>№</w:t>
            </w:r>
          </w:p>
        </w:tc>
        <w:tc>
          <w:tcPr>
            <w:tcW w:w="417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000000" w:rsidRDefault="00ED5D85">
            <w:pPr>
              <w:jc w:val="center"/>
              <w:rPr>
                <w:sz w:val="6"/>
                <w:szCs w:val="6"/>
                <w:lang w:val="az-Cyrl-AZ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ind w:left="57" w:right="57"/>
              <w:rPr>
                <w:sz w:val="22"/>
                <w:szCs w:val="22"/>
                <w:lang w:val="az-Cyrl-AZ"/>
              </w:rPr>
            </w:pPr>
          </w:p>
        </w:tc>
        <w:tc>
          <w:tcPr>
            <w:tcW w:w="4707" w:type="dxa"/>
            <w:gridSpan w:val="6"/>
            <w:tcBorders>
              <w:top w:val="nil"/>
            </w:tcBorders>
          </w:tcPr>
          <w:p w:rsidR="00000000" w:rsidRDefault="00ED5D85">
            <w:pPr>
              <w:rPr>
                <w:sz w:val="6"/>
                <w:szCs w:val="6"/>
                <w:lang w:val="az-Cyrl-AZ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6" w:type="dxa"/>
          </w:tcPr>
          <w:p w:rsidR="00000000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706" w:type="dxa"/>
            <w:gridSpan w:val="6"/>
          </w:tcPr>
          <w:p w:rsidR="00000000" w:rsidRDefault="00ED5D85">
            <w:pPr>
              <w:ind w:left="85" w:right="85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706" w:type="dxa"/>
            <w:vMerge w:val="restart"/>
            <w:tcBorders>
              <w:left w:val="nil"/>
              <w:right w:val="nil"/>
            </w:tcBorders>
          </w:tcPr>
          <w:p w:rsidR="00000000" w:rsidRPr="00980E28" w:rsidRDefault="00ED5D85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835" w:type="dxa"/>
            <w:gridSpan w:val="3"/>
            <w:tcBorders>
              <w:bottom w:val="nil"/>
              <w:right w:val="nil"/>
            </w:tcBorders>
            <w:vAlign w:val="bottom"/>
          </w:tcPr>
          <w:p w:rsidR="00000000" w:rsidRDefault="00ED5D8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3730" w:type="dxa"/>
            <w:gridSpan w:val="2"/>
            <w:tcBorders>
              <w:left w:val="nil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35" w:type="dxa"/>
            <w:gridSpan w:val="3"/>
            <w:tcBorders>
              <w:top w:val="nil"/>
              <w:bottom w:val="nil"/>
              <w:right w:val="nil"/>
            </w:tcBorders>
          </w:tcPr>
          <w:p w:rsidR="00000000" w:rsidRDefault="00ED5D85">
            <w:pPr>
              <w:ind w:left="57"/>
              <w:rPr>
                <w:sz w:val="18"/>
                <w:szCs w:val="18"/>
                <w:lang w:val="en-US"/>
              </w:rPr>
            </w:pPr>
          </w:p>
        </w:tc>
        <w:tc>
          <w:tcPr>
            <w:tcW w:w="3730" w:type="dxa"/>
            <w:gridSpan w:val="2"/>
            <w:tcBorders>
              <w:left w:val="nil"/>
              <w:bottom w:val="nil"/>
              <w:right w:val="nil"/>
            </w:tcBorders>
          </w:tcPr>
          <w:p w:rsidR="00000000" w:rsidRDefault="00ED5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документ)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  <w:tc>
          <w:tcPr>
            <w:tcW w:w="1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000000" w:rsidRDefault="00ED5D85">
            <w:pPr>
              <w:ind w:left="57"/>
              <w:rPr>
                <w:sz w:val="22"/>
                <w:szCs w:val="22"/>
                <w:lang w:val="az-Cyrl-AZ"/>
              </w:rPr>
            </w:pPr>
            <w:r>
              <w:rPr>
                <w:sz w:val="22"/>
                <w:szCs w:val="22"/>
                <w:lang w:val="az-Cyrl-AZ"/>
              </w:rPr>
              <w:t>Дата выдачи</w:t>
            </w: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  <w:tc>
          <w:tcPr>
            <w:tcW w:w="1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000000" w:rsidRDefault="00ED5D85">
            <w:pPr>
              <w:ind w:left="57"/>
              <w:rPr>
                <w:sz w:val="22"/>
                <w:szCs w:val="22"/>
                <w:lang w:val="az-Cyrl-AZ"/>
              </w:rPr>
            </w:pPr>
            <w:r>
              <w:rPr>
                <w:sz w:val="22"/>
                <w:szCs w:val="22"/>
                <w:lang w:val="az-Cyrl-AZ"/>
              </w:rPr>
              <w:t>Бланк: серия</w:t>
            </w: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  <w:vAlign w:val="bottom"/>
          </w:tcPr>
          <w:p w:rsidR="00000000" w:rsidRDefault="00ED5D85">
            <w:pPr>
              <w:ind w:left="57"/>
              <w:rPr>
                <w:sz w:val="22"/>
                <w:szCs w:val="22"/>
                <w:lang w:val="az-Cyrl-AZ"/>
              </w:rPr>
            </w:pPr>
            <w:r>
              <w:rPr>
                <w:sz w:val="22"/>
                <w:szCs w:val="22"/>
                <w:lang w:val="az-Cyrl-AZ"/>
              </w:rPr>
              <w:t>№</w:t>
            </w:r>
          </w:p>
        </w:tc>
        <w:tc>
          <w:tcPr>
            <w:tcW w:w="417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2"/>
                <w:szCs w:val="22"/>
                <w:lang w:val="az-Cyrl-A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000000" w:rsidRDefault="00ED5D85">
            <w:pPr>
              <w:jc w:val="center"/>
              <w:rPr>
                <w:sz w:val="6"/>
                <w:szCs w:val="6"/>
                <w:lang w:val="az-Cyrl-AZ"/>
              </w:rPr>
            </w:pPr>
          </w:p>
        </w:tc>
        <w:tc>
          <w:tcPr>
            <w:tcW w:w="4706" w:type="dxa"/>
            <w:vMerge/>
            <w:tcBorders>
              <w:left w:val="nil"/>
              <w:right w:val="nil"/>
            </w:tcBorders>
          </w:tcPr>
          <w:p w:rsidR="00000000" w:rsidRDefault="00ED5D85">
            <w:pPr>
              <w:rPr>
                <w:sz w:val="22"/>
                <w:szCs w:val="22"/>
                <w:lang w:val="az-Cyrl-AZ"/>
              </w:rPr>
            </w:pPr>
          </w:p>
        </w:tc>
        <w:tc>
          <w:tcPr>
            <w:tcW w:w="4707" w:type="dxa"/>
            <w:gridSpan w:val="6"/>
            <w:tcBorders>
              <w:top w:val="nil"/>
            </w:tcBorders>
          </w:tcPr>
          <w:p w:rsidR="00000000" w:rsidRDefault="00ED5D85">
            <w:pPr>
              <w:rPr>
                <w:sz w:val="6"/>
                <w:szCs w:val="6"/>
                <w:lang w:val="az-Cyrl-AZ"/>
              </w:rPr>
            </w:pPr>
          </w:p>
        </w:tc>
      </w:tr>
    </w:tbl>
    <w:p w:rsidR="00000000" w:rsidRDefault="00ED5D85">
      <w:pPr>
        <w:spacing w:before="40" w:after="40"/>
        <w:ind w:left="567"/>
      </w:pPr>
      <w:r>
        <w:t>* Заполнять в случае, если имеется.</w:t>
      </w:r>
    </w:p>
    <w:p w:rsidR="00000000" w:rsidRDefault="00ED5D85">
      <w:pPr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</w:p>
    <w:p w:rsidR="00000000" w:rsidRDefault="00ED5D85">
      <w:pPr>
        <w:pBdr>
          <w:top w:val="single" w:sz="4" w:space="1" w:color="auto"/>
        </w:pBdr>
        <w:ind w:left="797"/>
        <w:jc w:val="center"/>
      </w:pPr>
      <w:r>
        <w:t>(фамилия, им</w:t>
      </w:r>
      <w:r>
        <w:t>я, отчество, должность руководителя)</w:t>
      </w:r>
    </w:p>
    <w:p w:rsidR="00000000" w:rsidRDefault="00ED5D85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 </w:t>
      </w:r>
      <w:r>
        <w:rPr>
          <w:sz w:val="24"/>
          <w:szCs w:val="24"/>
        </w:rPr>
        <w:tab/>
        <w:t>,</w:t>
      </w:r>
    </w:p>
    <w:p w:rsidR="00000000" w:rsidRDefault="00ED5D85">
      <w:pPr>
        <w:pBdr>
          <w:top w:val="single" w:sz="4" w:space="1" w:color="auto"/>
        </w:pBdr>
        <w:ind w:left="3062" w:right="113"/>
        <w:rPr>
          <w:sz w:val="2"/>
          <w:szCs w:val="2"/>
        </w:rPr>
      </w:pPr>
    </w:p>
    <w:p w:rsidR="00000000" w:rsidRDefault="00ED5D85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просит предоставить лицензию на осуществление фармацевтической деятельности согласно прилагаемым документам, указанным в Приложении к заявлению о предоставлении лицензии.</w:t>
      </w:r>
    </w:p>
    <w:p w:rsidR="00000000" w:rsidRDefault="00ED5D85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пре</w:t>
      </w:r>
      <w:r>
        <w:rPr>
          <w:sz w:val="24"/>
          <w:szCs w:val="24"/>
        </w:rPr>
        <w:t>дставленных документов подтверждаю. Обязуюсь в случае преобразования, изменения наименования или адреса (адресов) места осуществления лицензируемого вида деятельности не позднее чем через 15 дней подать заявление о переоформлении лицензии с приложением соо</w:t>
      </w:r>
      <w:r>
        <w:rPr>
          <w:sz w:val="24"/>
          <w:szCs w:val="24"/>
        </w:rPr>
        <w:t>тветствующих документов, подтверждающих указанные изменения.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155"/>
        <w:gridCol w:w="283"/>
        <w:gridCol w:w="3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D5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D5D85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5D85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5D85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5D85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5D85">
            <w:pPr>
              <w:jc w:val="center"/>
            </w:pPr>
            <w:r>
              <w:t>(Ф.И.О.)</w:t>
            </w:r>
          </w:p>
        </w:tc>
      </w:tr>
    </w:tbl>
    <w:p w:rsidR="00000000" w:rsidRDefault="00ED5D85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D5D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D5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D5D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D5D8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D5D8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D5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ED5D85" w:rsidRDefault="00ED5D85">
      <w:pPr>
        <w:rPr>
          <w:sz w:val="24"/>
          <w:szCs w:val="24"/>
        </w:rPr>
      </w:pPr>
    </w:p>
    <w:sectPr w:rsidR="00ED5D85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85" w:rsidRDefault="00ED5D85">
      <w:r>
        <w:separator/>
      </w:r>
    </w:p>
  </w:endnote>
  <w:endnote w:type="continuationSeparator" w:id="1">
    <w:p w:rsidR="00ED5D85" w:rsidRDefault="00ED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85" w:rsidRDefault="00ED5D85">
      <w:r>
        <w:separator/>
      </w:r>
    </w:p>
  </w:footnote>
  <w:footnote w:type="continuationSeparator" w:id="1">
    <w:p w:rsidR="00ED5D85" w:rsidRDefault="00ED5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E28"/>
    <w:rsid w:val="00980E28"/>
    <w:rsid w:val="00BD58FF"/>
    <w:rsid w:val="00E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Creator</cp:lastModifiedBy>
  <cp:revision>2</cp:revision>
  <cp:lastPrinted>2009-08-17T05:25:00Z</cp:lastPrinted>
  <dcterms:created xsi:type="dcterms:W3CDTF">2013-05-21T04:55:00Z</dcterms:created>
  <dcterms:modified xsi:type="dcterms:W3CDTF">2013-05-21T04:55:00Z</dcterms:modified>
</cp:coreProperties>
</file>