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CF9">
        <w:rPr>
          <w:rFonts w:ascii="Times New Roman" w:hAnsi="Times New Roman" w:cs="Times New Roman"/>
          <w:b/>
        </w:rPr>
        <w:t>РАСЧЕТ</w:t>
      </w:r>
    </w:p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CF9">
        <w:rPr>
          <w:rFonts w:ascii="Times New Roman" w:hAnsi="Times New Roman" w:cs="Times New Roman"/>
          <w:b/>
        </w:rPr>
        <w:t>ФАКТИЧЕСКИ ПРОИЗВЕДЕННЫХ ЗАЯВИТЕЛЕМ РАСХОДОВ</w:t>
      </w:r>
    </w:p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0CF9">
        <w:rPr>
          <w:rFonts w:ascii="Times New Roman" w:hAnsi="Times New Roman" w:cs="Times New Roman"/>
        </w:rPr>
        <w:t>____________________________________________________________</w:t>
      </w:r>
    </w:p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0CF9">
        <w:rPr>
          <w:rFonts w:ascii="Times New Roman" w:hAnsi="Times New Roman" w:cs="Times New Roman"/>
        </w:rPr>
        <w:t>(полное наименование субъекта МСП)</w:t>
      </w:r>
    </w:p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42"/>
        <w:gridCol w:w="3543"/>
        <w:gridCol w:w="1795"/>
      </w:tblGrid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D0CF9">
              <w:rPr>
                <w:rFonts w:ascii="Times New Roman" w:hAnsi="Times New Roman" w:cs="Times New Roman"/>
              </w:rPr>
              <w:t>п</w:t>
            </w:r>
            <w:proofErr w:type="gramEnd"/>
            <w:r w:rsidRPr="007D0C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Наименование целевого расхода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Документ-основание для проведения платежа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Сумма</w:t>
            </w: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4</w:t>
            </w: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приобретение основных средств, материалов, сырья, полуфабрикатов, запчастей и их доставку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оплату стоимости аренды помещения, земли, оборудования, транспорта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ремонт приобретаемого/арендуемого имущества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приобретение и сопровождение программного обеспечения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по оплате подключения и предоставления услуг связи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получение лицензии, патента, свидетельства о регистрации авторских прав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изготовление и размещение рекламы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на обучение работников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Расходы по выплате по передаче прав на франшизу (паушальный взнос) - ВСЕГО, 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ВСЕГО целевых расходов: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0CF9" w:rsidRPr="007D0CF9" w:rsidTr="007D0CF9"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0CF9">
              <w:rPr>
                <w:rFonts w:ascii="Times New Roman" w:hAnsi="Times New Roman" w:cs="Times New Roman"/>
              </w:rPr>
              <w:t>Сумма запрашиваемой субсидии: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9" w:rsidRPr="007D0CF9" w:rsidRDefault="007D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0CF9" w:rsidRPr="007D0CF9" w:rsidRDefault="007D0CF9" w:rsidP="007D0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0CF9" w:rsidRPr="007D0CF9" w:rsidRDefault="007D0CF9" w:rsidP="007D0CF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7D0CF9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>Руководитель ________________/_____________________________________________</w:t>
      </w:r>
    </w:p>
    <w:p w:rsidR="007D0CF9" w:rsidRPr="007D0CF9" w:rsidRDefault="007D0CF9" w:rsidP="007D0CF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</w:pPr>
      <w:r w:rsidRPr="007D0CF9">
        <w:rPr>
          <w:rFonts w:ascii="Courier New" w:eastAsiaTheme="minorHAnsi" w:hAnsi="Courier New" w:cs="Courier New"/>
          <w:b w:val="0"/>
          <w:bCs w:val="0"/>
          <w:color w:val="auto"/>
          <w:sz w:val="22"/>
          <w:szCs w:val="22"/>
        </w:rPr>
        <w:t xml:space="preserve">                (подпись)                (расшифровка подписи)</w:t>
      </w:r>
    </w:p>
    <w:p w:rsidR="00BC0586" w:rsidRPr="007D0CF9" w:rsidRDefault="00BC0586">
      <w:bookmarkStart w:id="0" w:name="_GoBack"/>
      <w:bookmarkEnd w:id="0"/>
    </w:p>
    <w:sectPr w:rsidR="00BC0586" w:rsidRPr="007D0CF9" w:rsidSect="00B23DD6">
      <w:pgSz w:w="11905" w:h="16838"/>
      <w:pgMar w:top="709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3D"/>
    <w:rsid w:val="007D0CF9"/>
    <w:rsid w:val="00B3083D"/>
    <w:rsid w:val="00B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2023-10-26T02:05:00Z</dcterms:created>
  <dcterms:modified xsi:type="dcterms:W3CDTF">2023-10-26T02:05:00Z</dcterms:modified>
</cp:coreProperties>
</file>