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Департамент строительства, архитектуры, технического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и экологического контроля мэрии города Магадана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b/>
          <w:bCs/>
          <w:sz w:val="20"/>
          <w:szCs w:val="20"/>
        </w:rPr>
        <w:t>о выдаче разрешения на ввод объекта в эксплуатацию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"____" __________ 20___ г.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 xml:space="preserve">В соответствии со </w:t>
      </w:r>
      <w:hyperlink r:id="rId5" w:history="1">
        <w:r w:rsidRPr="00C15FE0">
          <w:rPr>
            <w:rFonts w:ascii="Courier New" w:hAnsi="Courier New" w:cs="Courier New"/>
            <w:sz w:val="20"/>
            <w:szCs w:val="20"/>
          </w:rPr>
          <w:t>статьей 55</w:t>
        </w:r>
      </w:hyperlink>
      <w:r w:rsidRPr="00C15FE0">
        <w:rPr>
          <w:rFonts w:ascii="Courier New" w:hAnsi="Courier New" w:cs="Courier New"/>
          <w:sz w:val="20"/>
          <w:szCs w:val="20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76"/>
        <w:gridCol w:w="4315"/>
      </w:tblGrid>
      <w:tr w:rsidR="00C15FE0" w:rsidRPr="00C15FE0" w:rsidTr="00C15FE0">
        <w:tc>
          <w:tcPr>
            <w:tcW w:w="9985" w:type="dxa"/>
            <w:gridSpan w:val="3"/>
            <w:tcBorders>
              <w:bottom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 Сведения о застройщике</w:t>
            </w: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1.1.1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1.1.2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1.1.3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1.2.1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Полное наименование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1.2.2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1.2.3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2. Сведения об объекте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76"/>
        <w:gridCol w:w="4315"/>
      </w:tblGrid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Адрес (местоположение) объекта: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3. Сведения о земельном участке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76"/>
        <w:gridCol w:w="4315"/>
      </w:tblGrid>
      <w:tr w:rsidR="00C15FE0" w:rsidRPr="00C15FE0" w:rsidTr="00C15FE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3.1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4. Сведения о разрешении на строительство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84"/>
        <w:gridCol w:w="2393"/>
        <w:gridCol w:w="3228"/>
      </w:tblGrid>
      <w:tr w:rsidR="00C15FE0" w:rsidRPr="00C15FE0" w:rsidTr="00C15F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Орган (организация), выдавши</w:t>
            </w: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 w:rsidRPr="00C15FE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C15FE0">
              <w:rPr>
                <w:rFonts w:ascii="Courier New" w:hAnsi="Courier New" w:cs="Courier New"/>
                <w:sz w:val="20"/>
                <w:szCs w:val="20"/>
              </w:rPr>
              <w:t>ая</w:t>
            </w:r>
            <w:proofErr w:type="spellEnd"/>
            <w:r w:rsidRPr="00C15FE0">
              <w:rPr>
                <w:rFonts w:ascii="Courier New" w:hAnsi="Courier New" w:cs="Courier New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Дата документа</w:t>
            </w:r>
          </w:p>
        </w:tc>
      </w:tr>
      <w:tr w:rsidR="00C15FE0" w:rsidRPr="00C15FE0" w:rsidTr="00C15F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5. Сведения о ранее выданных разрешениях на ввод объекта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в эксплуатацию в отношении этапа строительства,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C15FE0">
        <w:rPr>
          <w:rFonts w:ascii="Courier New" w:hAnsi="Courier New" w:cs="Courier New"/>
          <w:sz w:val="20"/>
          <w:szCs w:val="20"/>
        </w:rPr>
        <w:t>реконструкции объекта капитального строительства (при</w:t>
      </w:r>
      <w:proofErr w:type="gramEnd"/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C15FE0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C15FE0">
        <w:rPr>
          <w:rFonts w:ascii="Courier New" w:hAnsi="Courier New" w:cs="Courier New"/>
          <w:sz w:val="20"/>
          <w:szCs w:val="20"/>
        </w:rPr>
        <w:t>)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C15FE0">
        <w:rPr>
          <w:rFonts w:ascii="Courier New" w:hAnsi="Courier New" w:cs="Courier New"/>
          <w:i/>
          <w:iCs/>
          <w:sz w:val="20"/>
          <w:szCs w:val="20"/>
        </w:rPr>
        <w:t xml:space="preserve">(указывается в случае, предусмотренном </w:t>
      </w:r>
      <w:hyperlink r:id="rId6" w:history="1">
        <w:r w:rsidRPr="00C15FE0">
          <w:rPr>
            <w:rFonts w:ascii="Courier New" w:hAnsi="Courier New" w:cs="Courier New"/>
            <w:i/>
            <w:iCs/>
            <w:sz w:val="20"/>
            <w:szCs w:val="20"/>
          </w:rPr>
          <w:t>частью 3.5 статьи 55</w:t>
        </w:r>
      </w:hyperlink>
      <w:proofErr w:type="gramEnd"/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C15FE0">
        <w:rPr>
          <w:rFonts w:ascii="Courier New" w:hAnsi="Courier New" w:cs="Courier New"/>
          <w:i/>
          <w:iCs/>
          <w:sz w:val="20"/>
          <w:szCs w:val="20"/>
        </w:rPr>
        <w:t>Градостроительного кодекса Российской Федерации)</w:t>
      </w:r>
      <w:proofErr w:type="gramEnd"/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84"/>
        <w:gridCol w:w="2393"/>
        <w:gridCol w:w="3228"/>
      </w:tblGrid>
      <w:tr w:rsidR="00C15FE0" w:rsidRPr="00C15FE0" w:rsidTr="00C15F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Орган (организация), выдавши</w:t>
            </w: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 w:rsidRPr="00C15FE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C15FE0">
              <w:rPr>
                <w:rFonts w:ascii="Courier New" w:hAnsi="Courier New" w:cs="Courier New"/>
                <w:sz w:val="20"/>
                <w:szCs w:val="20"/>
              </w:rPr>
              <w:t>ая</w:t>
            </w:r>
            <w:proofErr w:type="spellEnd"/>
            <w:r w:rsidRPr="00C15FE0">
              <w:rPr>
                <w:rFonts w:ascii="Courier New" w:hAnsi="Courier New" w:cs="Courier New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Дата документа</w:t>
            </w:r>
          </w:p>
        </w:tc>
      </w:tr>
      <w:tr w:rsidR="00C15FE0" w:rsidRPr="00C15FE0" w:rsidTr="00C15F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44"/>
        <w:gridCol w:w="2127"/>
        <w:gridCol w:w="2447"/>
      </w:tblGrid>
      <w:tr w:rsidR="00C15FE0" w:rsidRPr="00C15FE0" w:rsidTr="00C15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Дата документа</w:t>
            </w:r>
          </w:p>
        </w:tc>
      </w:tr>
      <w:tr w:rsidR="00C15FE0" w:rsidRPr="00C15FE0" w:rsidTr="00C15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Заключение органа государственного строительного </w:t>
            </w: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надзора</w:t>
            </w:r>
            <w:proofErr w:type="gramEnd"/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7" w:history="1">
              <w:r w:rsidRPr="00C15FE0">
                <w:rPr>
                  <w:rFonts w:ascii="Courier New" w:hAnsi="Courier New" w:cs="Courier New"/>
                  <w:sz w:val="20"/>
                  <w:szCs w:val="20"/>
                </w:rPr>
                <w:t>частями 3.8</w:t>
              </w:r>
            </w:hyperlink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r:id="rId8" w:history="1">
              <w:r w:rsidRPr="00C15FE0">
                <w:rPr>
                  <w:rFonts w:ascii="Courier New" w:hAnsi="Courier New" w:cs="Courier New"/>
                  <w:sz w:val="20"/>
                  <w:szCs w:val="20"/>
                </w:rPr>
                <w:t>3.9 статьи 49</w:t>
              </w:r>
            </w:hyperlink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(указывается в случае, если </w:t>
            </w: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lastRenderedPageBreak/>
              <w:t xml:space="preserve">предусмотрено осуществление государственного строительного надзора в соответствии с </w:t>
            </w:r>
            <w:hyperlink r:id="rId9" w:history="1">
              <w:r w:rsidRPr="00C15FE0">
                <w:rPr>
                  <w:rFonts w:ascii="Courier New" w:hAnsi="Courier New" w:cs="Courier New"/>
                  <w:i/>
                  <w:iCs/>
                  <w:sz w:val="20"/>
                  <w:szCs w:val="20"/>
                </w:rPr>
                <w:t>частью 1 статьи 54</w:t>
              </w:r>
            </w:hyperlink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(указывается в случаях, предусмотренных </w:t>
            </w:r>
            <w:hyperlink r:id="rId10" w:history="1">
              <w:r w:rsidRPr="00C15FE0">
                <w:rPr>
                  <w:rFonts w:ascii="Courier New" w:hAnsi="Courier New" w:cs="Courier New"/>
                  <w:i/>
                  <w:iCs/>
                  <w:sz w:val="20"/>
                  <w:szCs w:val="20"/>
                </w:rPr>
                <w:t>частью 7 статьи 54</w:t>
              </w:r>
            </w:hyperlink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Приложение: _________________________________________________________</w:t>
      </w:r>
    </w:p>
    <w:p w:rsidR="00C15FE0" w:rsidRPr="00C15FE0" w:rsidRDefault="00C15FE0" w:rsidP="00C15F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Номер телефона и адрес электронной почты для связи: _____________________</w:t>
      </w:r>
    </w:p>
    <w:p w:rsidR="00C15FE0" w:rsidRPr="00C15FE0" w:rsidRDefault="00C15FE0" w:rsidP="00C15F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Результат предоставления услуги прошу:</w:t>
      </w: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768"/>
      </w:tblGrid>
      <w:tr w:rsidR="00C15FE0" w:rsidRPr="00C15FE0" w:rsidTr="00C15FE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</w:t>
            </w: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Магаданская</w:t>
            </w:r>
            <w:proofErr w:type="gramEnd"/>
            <w:r w:rsidRPr="00C15FE0">
              <w:rPr>
                <w:rFonts w:ascii="Courier New" w:hAnsi="Courier New" w:cs="Courier New"/>
                <w:sz w:val="20"/>
                <w:szCs w:val="20"/>
              </w:rPr>
              <w:t xml:space="preserve"> обл., г. Магадан, ул. Горького, д. 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на почтовый адрес:</w:t>
            </w:r>
          </w:p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 w:rsidTr="00C15FE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3"/>
        <w:gridCol w:w="2269"/>
        <w:gridCol w:w="283"/>
        <w:gridCol w:w="3969"/>
      </w:tblGrid>
      <w:tr w:rsidR="00C15FE0" w:rsidRPr="00C15FE0">
        <w:tc>
          <w:tcPr>
            <w:tcW w:w="2154" w:type="dxa"/>
            <w:vAlign w:val="bottom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5FE0" w:rsidRPr="00C15FE0">
        <w:tc>
          <w:tcPr>
            <w:tcW w:w="2154" w:type="dxa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5FE0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15FE0" w:rsidRPr="00C15FE0" w:rsidRDefault="00C1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15FE0">
              <w:rPr>
                <w:rFonts w:ascii="Courier New" w:hAnsi="Courier New" w:cs="Courier New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15FE0" w:rsidRPr="00C15FE0" w:rsidRDefault="00C15FE0" w:rsidP="00C15F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A4A83" w:rsidRPr="00C15FE0" w:rsidRDefault="002A4A83" w:rsidP="00C15FE0"/>
    <w:sectPr w:rsidR="002A4A83" w:rsidRPr="00C15FE0" w:rsidSect="006B4206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3E0D88"/>
    <w:rsid w:val="006B1724"/>
    <w:rsid w:val="008242DB"/>
    <w:rsid w:val="00A73D66"/>
    <w:rsid w:val="00C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02&amp;dst=3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1102&amp;dst=305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1102&amp;dst=1020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1102&amp;dst=100880" TargetMode="External"/><Relationship Id="rId10" Type="http://schemas.openxmlformats.org/officeDocument/2006/relationships/hyperlink" Target="https://login.consultant.ru/link/?req=doc&amp;base=RZB&amp;n=461102&amp;dst=3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1102&amp;dst=3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2018-02-07T23:58:00Z</dcterms:created>
  <dcterms:modified xsi:type="dcterms:W3CDTF">2024-07-02T00:03:00Z</dcterms:modified>
</cp:coreProperties>
</file>